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84" w:rsidRPr="007601AB" w:rsidRDefault="003F29A3" w:rsidP="007601AB">
      <w:pPr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Anlage </w:t>
      </w:r>
      <w:r w:rsidR="00890694">
        <w:rPr>
          <w:b/>
          <w:sz w:val="32"/>
          <w:szCs w:val="32"/>
        </w:rPr>
        <w:t>2</w:t>
      </w:r>
    </w:p>
    <w:p w:rsidR="007601AB" w:rsidRDefault="007601AB" w:rsidP="007601AB">
      <w:pPr>
        <w:rPr>
          <w:rFonts w:eastAsia="MS Mincho"/>
          <w:b/>
          <w:bCs/>
          <w:sz w:val="26"/>
          <w:szCs w:val="26"/>
        </w:rPr>
      </w:pPr>
    </w:p>
    <w:p w:rsidR="00782C4B" w:rsidRPr="007601AB" w:rsidRDefault="00782C4B" w:rsidP="00782C4B">
      <w:pPr>
        <w:tabs>
          <w:tab w:val="left" w:pos="0"/>
        </w:tabs>
        <w:jc w:val="both"/>
        <w:rPr>
          <w:rFonts w:eastAsia="MS Mincho" w:cs="Arial"/>
          <w:b/>
          <w:bCs/>
          <w:sz w:val="26"/>
          <w:szCs w:val="26"/>
        </w:rPr>
      </w:pPr>
      <w:r w:rsidRPr="007601AB">
        <w:rPr>
          <w:rFonts w:eastAsia="MS Mincho" w:cs="Arial"/>
          <w:b/>
          <w:bCs/>
          <w:sz w:val="26"/>
          <w:szCs w:val="26"/>
        </w:rPr>
        <w:t>Anla</w:t>
      </w:r>
      <w:r w:rsidR="007601AB" w:rsidRPr="007601AB">
        <w:rPr>
          <w:rFonts w:eastAsia="MS Mincho" w:cs="Arial"/>
          <w:b/>
          <w:bCs/>
          <w:sz w:val="26"/>
          <w:szCs w:val="26"/>
        </w:rPr>
        <w:t>ge 2 ZVO</w:t>
      </w:r>
      <w:r w:rsidR="00F96F43" w:rsidRPr="007601AB">
        <w:rPr>
          <w:rFonts w:eastAsia="MS Mincho" w:cs="Arial"/>
          <w:b/>
          <w:bCs/>
          <w:sz w:val="26"/>
          <w:szCs w:val="26"/>
        </w:rPr>
        <w:t xml:space="preserve"> – Tierärztliche Bescheinigung</w:t>
      </w:r>
    </w:p>
    <w:p w:rsidR="00C52D19" w:rsidRPr="00C93073" w:rsidRDefault="00C52D19" w:rsidP="00782C4B">
      <w:pPr>
        <w:tabs>
          <w:tab w:val="left" w:pos="0"/>
        </w:tabs>
        <w:jc w:val="both"/>
        <w:rPr>
          <w:rFonts w:eastAsia="MS Mincho" w:cs="Arial"/>
          <w:b/>
          <w:bCs/>
          <w:sz w:val="24"/>
        </w:rPr>
      </w:pPr>
    </w:p>
    <w:p w:rsidR="00912CD9" w:rsidRPr="00C93073" w:rsidRDefault="00912CD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24"/>
          <w:szCs w:val="28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24"/>
          <w:szCs w:val="28"/>
        </w:rPr>
      </w:pPr>
      <w:r w:rsidRPr="00C93073">
        <w:rPr>
          <w:rFonts w:cs="Arial"/>
          <w:b/>
          <w:sz w:val="24"/>
          <w:szCs w:val="28"/>
        </w:rPr>
        <w:t>Tierärztliche Bescheinigung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jc w:val="center"/>
        <w:rPr>
          <w:rFonts w:cs="Arial"/>
          <w:b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line="360" w:lineRule="auto"/>
        <w:rPr>
          <w:rFonts w:cs="Arial"/>
          <w:sz w:val="20"/>
        </w:rPr>
      </w:pPr>
      <w:r w:rsidRPr="00C93073">
        <w:rPr>
          <w:rFonts w:cs="Arial"/>
          <w:sz w:val="20"/>
        </w:rPr>
        <w:t>Name des Hengstes: _____________________________________________________________________</w:t>
      </w:r>
      <w:r w:rsidR="00782C4B" w:rsidRPr="00C93073">
        <w:rPr>
          <w:rFonts w:cs="Arial"/>
          <w:sz w:val="20"/>
        </w:rPr>
        <w:t>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 xml:space="preserve">Lebensnummer (UELN) </w:t>
      </w:r>
    </w:p>
    <w:p w:rsidR="008D70BD" w:rsidRPr="00C93073" w:rsidRDefault="00C52D1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und Transpondernum</w:t>
      </w:r>
      <w:r w:rsidR="008D70BD" w:rsidRPr="00C93073">
        <w:rPr>
          <w:rFonts w:cs="Arial"/>
          <w:sz w:val="20"/>
        </w:rPr>
        <w:t>mer:__________________________________________________________________</w:t>
      </w:r>
      <w:r w:rsidR="00782C4B" w:rsidRPr="00C93073">
        <w:rPr>
          <w:rFonts w:cs="Arial"/>
          <w:sz w:val="20"/>
        </w:rPr>
        <w:t>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line="360" w:lineRule="auto"/>
        <w:rPr>
          <w:rFonts w:cs="Arial"/>
          <w:sz w:val="20"/>
        </w:rPr>
      </w:pPr>
      <w:r w:rsidRPr="00C93073">
        <w:rPr>
          <w:rFonts w:cs="Arial"/>
          <w:sz w:val="20"/>
        </w:rPr>
        <w:t xml:space="preserve">Farbe und Abzeichen verglichen: 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>□</w:t>
      </w:r>
    </w:p>
    <w:p w:rsidR="00782C4B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line="360" w:lineRule="auto"/>
        <w:rPr>
          <w:rFonts w:cs="Arial"/>
          <w:sz w:val="20"/>
        </w:rPr>
      </w:pPr>
      <w:r w:rsidRPr="00C93073">
        <w:rPr>
          <w:rFonts w:cs="Arial"/>
          <w:sz w:val="20"/>
        </w:rPr>
        <w:t>Besitzer:_________________________________________________________________________________</w:t>
      </w:r>
      <w:r w:rsidR="00782C4B" w:rsidRPr="00C93073">
        <w:rPr>
          <w:rFonts w:cs="Arial"/>
          <w:sz w:val="20"/>
        </w:rPr>
        <w:t>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after="120"/>
        <w:rPr>
          <w:rFonts w:cs="Arial"/>
          <w:b/>
          <w:sz w:val="20"/>
        </w:rPr>
      </w:pPr>
      <w:r w:rsidRPr="00C93073">
        <w:rPr>
          <w:rFonts w:cs="Arial"/>
          <w:b/>
          <w:sz w:val="20"/>
        </w:rPr>
        <w:t>Der oben beschriebene Hengst wurde heute von mir hinsichtlich folgender Punkte untersucht: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after="120"/>
        <w:rPr>
          <w:rFonts w:cs="Arial"/>
          <w:b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line="360" w:lineRule="auto"/>
        <w:rPr>
          <w:rFonts w:cs="Arial"/>
          <w:sz w:val="20"/>
        </w:rPr>
      </w:pPr>
      <w:r w:rsidRPr="00C93073">
        <w:rPr>
          <w:rFonts w:cs="Arial"/>
          <w:sz w:val="20"/>
        </w:rPr>
        <w:t>1.</w:t>
      </w:r>
      <w:r w:rsidRPr="00C93073">
        <w:rPr>
          <w:rFonts w:cs="Arial"/>
          <w:sz w:val="20"/>
        </w:rPr>
        <w:tab/>
        <w:t>Allgemeiner Gesundheitszustand: _______________________________________________________</w:t>
      </w:r>
      <w:r w:rsidR="00782C4B" w:rsidRPr="00C93073">
        <w:rPr>
          <w:rFonts w:cs="Arial"/>
          <w:sz w:val="20"/>
        </w:rPr>
        <w:t>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spacing w:line="360" w:lineRule="auto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2.</w:t>
      </w:r>
      <w:r w:rsidRPr="00C93073">
        <w:rPr>
          <w:rFonts w:cs="Arial"/>
          <w:sz w:val="20"/>
        </w:rPr>
        <w:tab/>
        <w:t xml:space="preserve">Sind erworbene </w:t>
      </w:r>
      <w:proofErr w:type="spellStart"/>
      <w:r w:rsidRPr="00C93073">
        <w:rPr>
          <w:rFonts w:cs="Arial"/>
          <w:sz w:val="20"/>
        </w:rPr>
        <w:t>Exterieurmängel</w:t>
      </w:r>
      <w:proofErr w:type="spellEnd"/>
      <w:r w:rsidRPr="00C93073">
        <w:rPr>
          <w:rFonts w:cs="Arial"/>
          <w:sz w:val="20"/>
        </w:rPr>
        <w:t xml:space="preserve"> (Gallen, Überbeine, Sehnenveränderungen u.Ä.) festzustellen?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ja, und zwar:__________________________________________________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3.</w:t>
      </w:r>
      <w:r w:rsidRPr="00C93073">
        <w:rPr>
          <w:rFonts w:cs="Arial"/>
          <w:sz w:val="20"/>
        </w:rPr>
        <w:tab/>
        <w:t>Sind Narben festzustellen, die auf Operationen hindeuten?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ja, und zwar:__________________________________________________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4.</w:t>
      </w:r>
      <w:r w:rsidRPr="00C93073">
        <w:rPr>
          <w:rFonts w:cs="Arial"/>
          <w:sz w:val="20"/>
        </w:rPr>
        <w:tab/>
        <w:t>Sind Gebissanomalien festzustellen?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ja, und zwar:__________________________________________________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5.</w:t>
      </w:r>
      <w:r w:rsidRPr="00C93073">
        <w:rPr>
          <w:rFonts w:cs="Arial"/>
          <w:sz w:val="20"/>
        </w:rPr>
        <w:tab/>
        <w:t xml:space="preserve">Ist eine Linsentrübung vorhanden? 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36"/>
          <w:szCs w:val="40"/>
        </w:rPr>
        <w:tab/>
      </w:r>
      <w:r w:rsidR="00912CD9"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6.</w:t>
      </w:r>
      <w:r w:rsidRPr="00C93073">
        <w:rPr>
          <w:rFonts w:cs="Arial"/>
          <w:sz w:val="20"/>
        </w:rPr>
        <w:tab/>
        <w:t>Nabelbruch oder Hernien des Sk</w:t>
      </w:r>
      <w:r w:rsidR="00782C4B" w:rsidRPr="00C93073">
        <w:rPr>
          <w:rFonts w:cs="Arial"/>
          <w:sz w:val="20"/>
        </w:rPr>
        <w:t xml:space="preserve">rotums festzustellen? </w:t>
      </w:r>
      <w:r w:rsidR="00782C4B"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7.</w:t>
      </w:r>
      <w:r w:rsidRPr="00C93073">
        <w:rPr>
          <w:rFonts w:cs="Arial"/>
          <w:sz w:val="20"/>
        </w:rPr>
        <w:tab/>
        <w:t>Herz und Lunge (Belastungstest kann freier Galopp oder Longieren sein)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7.1</w:t>
      </w:r>
      <w:r w:rsidR="008D70BD" w:rsidRPr="00C93073">
        <w:rPr>
          <w:rFonts w:cs="Arial"/>
          <w:sz w:val="20"/>
        </w:rPr>
        <w:tab/>
        <w:t xml:space="preserve">Störungen im Ruhezustand </w:t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36"/>
          <w:szCs w:val="40"/>
        </w:rPr>
        <w:tab/>
      </w:r>
      <w:r w:rsidR="00912CD9" w:rsidRPr="00C93073">
        <w:rPr>
          <w:rFonts w:cs="Arial"/>
          <w:sz w:val="36"/>
          <w:szCs w:val="4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7.2</w:t>
      </w:r>
      <w:r w:rsidR="008D70BD" w:rsidRPr="00C93073">
        <w:rPr>
          <w:rFonts w:cs="Arial"/>
          <w:sz w:val="20"/>
        </w:rPr>
        <w:tab/>
        <w:t>Unnormale Atemgeräusche unter Belastung</w:t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8.</w:t>
      </w:r>
      <w:r w:rsidRPr="00C93073">
        <w:rPr>
          <w:rFonts w:cs="Arial"/>
          <w:sz w:val="20"/>
        </w:rPr>
        <w:tab/>
        <w:t>Hoden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8.1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>Sind beide Hoden volls</w:t>
      </w:r>
      <w:r w:rsidR="00782C4B" w:rsidRPr="00C93073">
        <w:rPr>
          <w:rFonts w:cs="Arial"/>
          <w:sz w:val="20"/>
        </w:rPr>
        <w:t>tändig im Skrotum abgestiegen?</w:t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8.2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 xml:space="preserve">Unnormale Konsistenz 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8.3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 xml:space="preserve">Unnormale Größe </w:t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8.4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>Liegen weiter Anzeichen für Veränderungen an den äußeren Geschlechtsorganen vor?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</w:r>
      <w:r w:rsidR="00782C4B" w:rsidRPr="00C93073">
        <w:rPr>
          <w:rFonts w:cs="Arial"/>
          <w:sz w:val="36"/>
          <w:szCs w:val="40"/>
        </w:rPr>
        <w:tab/>
      </w:r>
      <w:r w:rsidR="00782C4B" w:rsidRPr="00C93073">
        <w:rPr>
          <w:rFonts w:cs="Arial"/>
          <w:sz w:val="36"/>
          <w:szCs w:val="40"/>
        </w:rPr>
        <w:tab/>
      </w:r>
      <w:r w:rsidR="00782C4B" w:rsidRPr="00C93073">
        <w:rPr>
          <w:rFonts w:cs="Arial"/>
          <w:sz w:val="36"/>
          <w:szCs w:val="40"/>
        </w:rPr>
        <w:tab/>
      </w:r>
      <w:r w:rsidR="00782C4B" w:rsidRPr="00C93073">
        <w:rPr>
          <w:rFonts w:cs="Arial"/>
          <w:sz w:val="36"/>
          <w:szCs w:val="40"/>
        </w:rPr>
        <w:tab/>
      </w:r>
      <w:r w:rsidR="00782C4B"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ja_______________</w:t>
      </w:r>
      <w:r w:rsidR="00782C4B" w:rsidRPr="00C93073">
        <w:rPr>
          <w:rFonts w:cs="Arial"/>
          <w:sz w:val="20"/>
        </w:rPr>
        <w:t>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>9.</w:t>
      </w:r>
      <w:r w:rsidRPr="00C93073">
        <w:rPr>
          <w:rFonts w:cs="Arial"/>
          <w:sz w:val="20"/>
        </w:rPr>
        <w:tab/>
        <w:t>Gelenke (Wenn Sie hier Ja angeben, benennen Sie bitte das (die) betreffende(n) Bein(e)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9.1</w:t>
      </w:r>
      <w:r w:rsidR="00782C4B" w:rsidRPr="00C93073">
        <w:rPr>
          <w:rFonts w:cs="Arial"/>
          <w:sz w:val="20"/>
        </w:rPr>
        <w:t xml:space="preserve"> </w:t>
      </w:r>
      <w:proofErr w:type="spellStart"/>
      <w:r w:rsidR="008D70BD" w:rsidRPr="00C93073">
        <w:rPr>
          <w:rFonts w:cs="Arial"/>
          <w:sz w:val="20"/>
        </w:rPr>
        <w:t>Patellaauffälligkeiten</w:t>
      </w:r>
      <w:proofErr w:type="spellEnd"/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9.2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>Unnormale Gelenksfüllung</w:t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912CD9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B447B9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="008D70BD" w:rsidRPr="00C93073">
        <w:rPr>
          <w:rFonts w:cs="Arial"/>
          <w:sz w:val="20"/>
        </w:rPr>
        <w:t>9.3</w:t>
      </w:r>
      <w:r w:rsidR="008D70BD"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="008D70BD" w:rsidRPr="00C93073">
        <w:rPr>
          <w:rFonts w:cs="Arial"/>
          <w:sz w:val="20"/>
        </w:rPr>
        <w:t>Liegen weitere Anzeichen für eine Erkrankung an den Gelenken vor?</w:t>
      </w:r>
      <w:r w:rsidR="008D70BD" w:rsidRPr="00C93073">
        <w:rPr>
          <w:rFonts w:cs="Arial"/>
          <w:sz w:val="36"/>
          <w:szCs w:val="40"/>
        </w:rPr>
        <w:t xml:space="preserve"> □ </w:t>
      </w:r>
      <w:r w:rsidR="008D70BD" w:rsidRPr="00C93073">
        <w:rPr>
          <w:rFonts w:cs="Arial"/>
          <w:sz w:val="20"/>
        </w:rPr>
        <w:t>nein</w:t>
      </w:r>
      <w:r w:rsidR="008D70BD" w:rsidRPr="00C93073">
        <w:rPr>
          <w:rFonts w:cs="Arial"/>
          <w:sz w:val="20"/>
        </w:rPr>
        <w:tab/>
      </w:r>
      <w:r w:rsidR="008D70BD" w:rsidRPr="00C93073">
        <w:rPr>
          <w:rFonts w:cs="Arial"/>
          <w:sz w:val="36"/>
          <w:szCs w:val="40"/>
        </w:rPr>
        <w:t xml:space="preserve">□ </w:t>
      </w:r>
      <w:r w:rsidR="008D70BD" w:rsidRPr="00C93073">
        <w:rPr>
          <w:rFonts w:cs="Arial"/>
          <w:sz w:val="20"/>
        </w:rPr>
        <w:t>ja___</w:t>
      </w:r>
      <w:r w:rsidR="00912CD9" w:rsidRPr="00C93073">
        <w:rPr>
          <w:rFonts w:cs="Arial"/>
          <w:sz w:val="20"/>
        </w:rPr>
        <w:t>_____</w:t>
      </w:r>
      <w:r w:rsidR="008D70BD" w:rsidRPr="00C93073">
        <w:rPr>
          <w:rFonts w:cs="Arial"/>
          <w:sz w:val="20"/>
        </w:rPr>
        <w:t>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tabs>
          <w:tab w:val="clear" w:pos="340"/>
          <w:tab w:val="left" w:pos="284"/>
        </w:tabs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lastRenderedPageBreak/>
        <w:t>10.</w:t>
      </w:r>
      <w:r w:rsidRPr="00C93073">
        <w:rPr>
          <w:rFonts w:cs="Arial"/>
          <w:sz w:val="20"/>
        </w:rPr>
        <w:tab/>
      </w:r>
      <w:r w:rsidR="00782C4B" w:rsidRPr="00C93073">
        <w:rPr>
          <w:rFonts w:cs="Arial"/>
          <w:sz w:val="20"/>
        </w:rPr>
        <w:t xml:space="preserve"> </w:t>
      </w:r>
      <w:r w:rsidRPr="00C93073">
        <w:rPr>
          <w:rFonts w:cs="Arial"/>
          <w:sz w:val="20"/>
        </w:rPr>
        <w:t>Liegen Anzeichen für Abweichungen des normalen Bewegungsablaufes vor?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ja________________________________________________________________</w:t>
      </w:r>
      <w:r w:rsidR="00782C4B" w:rsidRPr="00C93073">
        <w:rPr>
          <w:rFonts w:cs="Arial"/>
          <w:sz w:val="20"/>
        </w:rPr>
        <w:t>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11.</w:t>
      </w:r>
      <w:r w:rsidRPr="00C93073">
        <w:rPr>
          <w:rFonts w:cs="Arial"/>
          <w:sz w:val="20"/>
        </w:rPr>
        <w:tab/>
        <w:t>Liegen klinisch erkennbare Anzeichen für eine Krankheit mit erblicher Genese oder ein Erbfehler vor?</w:t>
      </w:r>
      <w:r w:rsidRPr="00C93073">
        <w:rPr>
          <w:rFonts w:cs="Arial"/>
          <w:sz w:val="36"/>
          <w:szCs w:val="40"/>
        </w:rPr>
        <w:t xml:space="preserve"> </w:t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ja_________________________________________________________________</w:t>
      </w:r>
      <w:r w:rsidR="00782C4B" w:rsidRPr="00C93073">
        <w:rPr>
          <w:rFonts w:cs="Arial"/>
          <w:sz w:val="20"/>
        </w:rPr>
        <w:t>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12.</w:t>
      </w:r>
      <w:r w:rsidRPr="00C93073">
        <w:rPr>
          <w:rFonts w:cs="Arial"/>
          <w:sz w:val="20"/>
        </w:rPr>
        <w:tab/>
        <w:t>Liegen Anzeichen für eine Störung des Nervensystems vor?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ja__________________________________________________________________</w:t>
      </w:r>
      <w:r w:rsidR="00782C4B" w:rsidRPr="00C93073">
        <w:rPr>
          <w:rFonts w:cs="Arial"/>
          <w:sz w:val="20"/>
        </w:rPr>
        <w:t>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14"/>
          <w:szCs w:val="16"/>
        </w:rPr>
      </w:pPr>
    </w:p>
    <w:p w:rsidR="008D70BD" w:rsidRPr="00C93073" w:rsidRDefault="008D70BD" w:rsidP="00B44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left="284" w:right="-2" w:hanging="284"/>
        <w:rPr>
          <w:rFonts w:cs="Arial"/>
          <w:sz w:val="20"/>
        </w:rPr>
      </w:pPr>
      <w:r w:rsidRPr="00C93073">
        <w:rPr>
          <w:rFonts w:cs="Arial"/>
          <w:sz w:val="20"/>
        </w:rPr>
        <w:t>13.</w:t>
      </w:r>
      <w:r w:rsidRPr="00C93073">
        <w:rPr>
          <w:rFonts w:cs="Arial"/>
          <w:sz w:val="20"/>
        </w:rPr>
        <w:tab/>
        <w:t>Konnten Symptome einer ansteckenden Krankheit bei dem Hengst ode</w:t>
      </w:r>
      <w:r w:rsidR="00912CD9" w:rsidRPr="00C93073">
        <w:rPr>
          <w:rFonts w:cs="Arial"/>
          <w:sz w:val="20"/>
        </w:rPr>
        <w:t>r bei einem anderen Pferd des Be</w:t>
      </w:r>
      <w:r w:rsidRPr="00C93073">
        <w:rPr>
          <w:rFonts w:cs="Arial"/>
          <w:sz w:val="20"/>
        </w:rPr>
        <w:t>standes festgestellt werden?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</w:p>
    <w:p w:rsidR="00912CD9" w:rsidRPr="00C93073" w:rsidRDefault="00912CD9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nein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>ja________________________________________________________________________</w:t>
      </w:r>
    </w:p>
    <w:p w:rsidR="00912CD9" w:rsidRPr="00C93073" w:rsidRDefault="00912CD9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14"/>
          <w:szCs w:val="16"/>
        </w:rPr>
      </w:pPr>
    </w:p>
    <w:p w:rsidR="008D70BD" w:rsidRPr="00C93073" w:rsidRDefault="008D70BD" w:rsidP="00B44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left="284" w:right="-2" w:hanging="284"/>
        <w:rPr>
          <w:rFonts w:cs="Arial"/>
          <w:sz w:val="20"/>
        </w:rPr>
      </w:pPr>
      <w:r w:rsidRPr="00C93073">
        <w:rPr>
          <w:rFonts w:cs="Arial"/>
          <w:sz w:val="20"/>
        </w:rPr>
        <w:t>14.</w:t>
      </w:r>
      <w:r w:rsidRPr="00C93073">
        <w:rPr>
          <w:rFonts w:cs="Arial"/>
          <w:sz w:val="20"/>
        </w:rPr>
        <w:tab/>
        <w:t xml:space="preserve">Aufgrund der von mir durchgeführten klinischen Untersuchung bestehen gegen die Verwendung des </w:t>
      </w:r>
      <w:r w:rsidRPr="00C93073">
        <w:rPr>
          <w:rFonts w:cs="Arial"/>
          <w:sz w:val="20"/>
        </w:rPr>
        <w:tab/>
        <w:t>Hengstes in der Zucht aus tierärztlicher Sicht folgende/keine Bedenken.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_________________________________________________________________________________________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_________________________________________________________________________________________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_______________________________________________________________________</w:t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</w:r>
      <w:r w:rsidRPr="00C93073">
        <w:rPr>
          <w:rFonts w:cs="Arial"/>
          <w:sz w:val="20"/>
        </w:rPr>
        <w:softHyphen/>
        <w:t>__________________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________________________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  <w:t>______________________________________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i/>
          <w:sz w:val="20"/>
        </w:rPr>
      </w:pPr>
      <w:r w:rsidRPr="00C93073">
        <w:rPr>
          <w:rFonts w:cs="Arial"/>
          <w:i/>
          <w:sz w:val="20"/>
        </w:rPr>
        <w:t>Ort, Datum</w:t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i/>
          <w:sz w:val="20"/>
        </w:rPr>
        <w:tab/>
      </w:r>
      <w:r w:rsidR="00912CD9" w:rsidRPr="00C93073">
        <w:rPr>
          <w:rFonts w:cs="Arial"/>
          <w:i/>
          <w:sz w:val="20"/>
        </w:rPr>
        <w:t>(</w:t>
      </w:r>
      <w:r w:rsidRPr="00C93073">
        <w:rPr>
          <w:rFonts w:cs="Arial"/>
          <w:i/>
          <w:sz w:val="20"/>
        </w:rPr>
        <w:t>Unterschrift und Stempel des Tierarztes</w:t>
      </w:r>
      <w:r w:rsidR="00912CD9" w:rsidRPr="00C93073">
        <w:rPr>
          <w:rFonts w:cs="Arial"/>
          <w:i/>
          <w:sz w:val="20"/>
        </w:rPr>
        <w:t>)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</w:p>
    <w:p w:rsidR="00912CD9" w:rsidRPr="00C93073" w:rsidRDefault="00912CD9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Der für das Pferd Verantwortliche bestätigt, dass der in dieser tierärztlichen Bescheinigung identifizierte Hengst keine Anzeichen von Weben und Koppen zeigt und nicht unter Arzneimitteleinwirkung steht.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An dem Pferd wurden seit der Geburt durchgeführt: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Nabelkorrektur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Schweif-Korrektur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Kopper-OP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Kehlkopfpfeifer-OP/Ton-OP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Korrektur von Bockhuf/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ab/>
        <w:t>Sehnenstelzfuß/sonstige Fehlstellungen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Sonstige Eingri</w:t>
      </w:r>
      <w:bookmarkStart w:id="0" w:name="_GoBack"/>
      <w:bookmarkEnd w:id="0"/>
      <w:r w:rsidRPr="00C93073">
        <w:rPr>
          <w:rFonts w:cs="Arial"/>
          <w:sz w:val="20"/>
        </w:rPr>
        <w:t>ffe:__________________________________________________________________________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Dem Hengst ist auf Grund veterinärmedizinischer Befunde in der Vergangenheit bereits die Zulassung zur Körung verweigert worden.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36"/>
          <w:szCs w:val="40"/>
        </w:rPr>
        <w:t xml:space="preserve">□ </w:t>
      </w:r>
      <w:r w:rsidRPr="00C93073">
        <w:rPr>
          <w:rFonts w:cs="Arial"/>
          <w:sz w:val="20"/>
        </w:rPr>
        <w:t xml:space="preserve">nein </w:t>
      </w:r>
      <w:r w:rsidRPr="00C93073">
        <w:rPr>
          <w:rFonts w:cs="Arial"/>
          <w:sz w:val="36"/>
          <w:szCs w:val="40"/>
        </w:rPr>
        <w:tab/>
      </w:r>
      <w:r w:rsidRPr="00C93073">
        <w:rPr>
          <w:rFonts w:cs="Arial"/>
          <w:sz w:val="36"/>
          <w:szCs w:val="40"/>
        </w:rPr>
        <w:tab/>
        <w:t xml:space="preserve">□ </w:t>
      </w:r>
      <w:r w:rsidRPr="00C93073">
        <w:rPr>
          <w:rFonts w:cs="Arial"/>
          <w:sz w:val="20"/>
        </w:rPr>
        <w:t>ja</w:t>
      </w: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14"/>
          <w:szCs w:val="16"/>
        </w:rPr>
      </w:pPr>
    </w:p>
    <w:p w:rsidR="008D70BD" w:rsidRPr="00C93073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sz w:val="20"/>
        </w:rPr>
      </w:pPr>
      <w:r w:rsidRPr="00C93073">
        <w:rPr>
          <w:rFonts w:cs="Arial"/>
          <w:sz w:val="20"/>
        </w:rPr>
        <w:t>___________________________</w:t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="00C52D19" w:rsidRPr="00C93073">
        <w:rPr>
          <w:rFonts w:cs="Arial"/>
          <w:sz w:val="20"/>
        </w:rPr>
        <w:t xml:space="preserve">                 </w:t>
      </w:r>
      <w:r w:rsidRPr="00C93073">
        <w:rPr>
          <w:rFonts w:cs="Arial"/>
          <w:sz w:val="20"/>
        </w:rPr>
        <w:t>__________________________________________</w:t>
      </w:r>
    </w:p>
    <w:p w:rsidR="008D70BD" w:rsidRDefault="008D70BD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i/>
          <w:sz w:val="20"/>
        </w:rPr>
      </w:pPr>
      <w:r w:rsidRPr="00C93073">
        <w:rPr>
          <w:rFonts w:cs="Arial"/>
          <w:i/>
          <w:sz w:val="20"/>
        </w:rPr>
        <w:t>Ort, Datum</w:t>
      </w:r>
      <w:r w:rsidRPr="00C93073">
        <w:rPr>
          <w:rFonts w:cs="Arial"/>
          <w:i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Pr="00C93073">
        <w:rPr>
          <w:rFonts w:cs="Arial"/>
          <w:sz w:val="20"/>
        </w:rPr>
        <w:tab/>
      </w:r>
      <w:r w:rsidR="00C52D19" w:rsidRPr="00C93073">
        <w:rPr>
          <w:rFonts w:cs="Arial"/>
          <w:i/>
          <w:sz w:val="20"/>
        </w:rPr>
        <w:t xml:space="preserve">      (</w:t>
      </w:r>
      <w:r w:rsidRPr="00C93073">
        <w:rPr>
          <w:rFonts w:cs="Arial"/>
          <w:i/>
          <w:sz w:val="20"/>
        </w:rPr>
        <w:t>Unterschrift des Hengstbesitzers/Verantwortlicher</w:t>
      </w:r>
      <w:r w:rsidR="00C52D19" w:rsidRPr="00C93073">
        <w:rPr>
          <w:rFonts w:cs="Arial"/>
          <w:i/>
          <w:sz w:val="20"/>
        </w:rPr>
        <w:t>)</w:t>
      </w:r>
    </w:p>
    <w:p w:rsidR="00F96F43" w:rsidRDefault="00F96F43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i/>
          <w:sz w:val="20"/>
        </w:rPr>
      </w:pPr>
    </w:p>
    <w:p w:rsidR="00F96F43" w:rsidRDefault="00F96F43" w:rsidP="00912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40"/>
          <w:tab w:val="left" w:pos="284"/>
        </w:tabs>
        <w:spacing w:line="360" w:lineRule="auto"/>
        <w:ind w:right="-2"/>
        <w:rPr>
          <w:rFonts w:cs="Arial"/>
          <w:i/>
          <w:sz w:val="20"/>
        </w:rPr>
      </w:pPr>
      <w:r w:rsidRPr="00F96F43">
        <w:rPr>
          <w:rFonts w:cs="Arial"/>
          <w:i/>
          <w:sz w:val="20"/>
        </w:rPr>
        <w:t>Hinweis: Diese Bescheinigung darf bis zu dem Beginn der Körveranstaltung nicht älter als 14 Tage sein!</w:t>
      </w:r>
    </w:p>
    <w:p w:rsidR="00F96F43" w:rsidRDefault="00F96F43" w:rsidP="00F96F43">
      <w:pPr>
        <w:tabs>
          <w:tab w:val="left" w:pos="0"/>
        </w:tabs>
        <w:jc w:val="both"/>
        <w:rPr>
          <w:rFonts w:cs="Arial"/>
          <w:b/>
          <w:i/>
          <w:sz w:val="18"/>
          <w:szCs w:val="20"/>
        </w:rPr>
      </w:pPr>
    </w:p>
    <w:sectPr w:rsidR="00F96F43" w:rsidSect="00744D92">
      <w:headerReference w:type="default" r:id="rId7"/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22" w:rsidRDefault="002B4122">
      <w:r>
        <w:separator/>
      </w:r>
    </w:p>
  </w:endnote>
  <w:endnote w:type="continuationSeparator" w:id="0">
    <w:p w:rsidR="002B4122" w:rsidRDefault="002B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C36" w:rsidRDefault="0064445A" w:rsidP="00B70C36">
    <w:pPr>
      <w:pStyle w:val="Fuzeile"/>
      <w:pBdr>
        <w:top w:val="single" w:sz="6" w:space="1" w:color="auto"/>
      </w:pBdr>
      <w:tabs>
        <w:tab w:val="clear" w:pos="9072"/>
        <w:tab w:val="right" w:pos="9070"/>
      </w:tabs>
    </w:pPr>
    <w:r w:rsidRPr="00281E28">
      <w:rPr>
        <w:caps/>
      </w:rPr>
      <w:t>Zuchtverbandsordnung</w:t>
    </w:r>
    <w:r w:rsidRPr="00281E28">
      <w:t xml:space="preserve"> </w:t>
    </w:r>
    <w:r>
      <w:t xml:space="preserve">2019 </w:t>
    </w:r>
    <w:r w:rsidRPr="00D16F4B">
      <w:rPr>
        <w:szCs w:val="18"/>
      </w:rPr>
      <w:t xml:space="preserve">(Beschluss </w:t>
    </w:r>
    <w:r>
      <w:rPr>
        <w:szCs w:val="18"/>
      </w:rPr>
      <w:t>Dezember 2017</w:t>
    </w:r>
    <w:r w:rsidRPr="00D16F4B">
      <w:rPr>
        <w:szCs w:val="18"/>
      </w:rPr>
      <w:t xml:space="preserve">; </w:t>
    </w:r>
    <w:bookmarkStart w:id="1" w:name="_Hlk495483733"/>
    <w:r>
      <w:rPr>
        <w:szCs w:val="18"/>
      </w:rPr>
      <w:t>Stand Dezember 2</w:t>
    </w:r>
    <w:r w:rsidRPr="00D16F4B">
      <w:rPr>
        <w:szCs w:val="18"/>
      </w:rPr>
      <w:t>017</w:t>
    </w:r>
    <w:bookmarkEnd w:id="1"/>
    <w:r w:rsidRPr="00D16F4B">
      <w:rPr>
        <w:szCs w:val="18"/>
      </w:rPr>
      <w:t>)</w:t>
    </w:r>
    <w:r w:rsidR="00B70C36">
      <w:tab/>
      <w:t xml:space="preserve">  </w:t>
    </w:r>
  </w:p>
  <w:p w:rsidR="00174984" w:rsidRPr="00B70C36" w:rsidRDefault="00174984" w:rsidP="00B70C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22" w:rsidRDefault="002B4122">
      <w:r>
        <w:separator/>
      </w:r>
    </w:p>
  </w:footnote>
  <w:footnote w:type="continuationSeparator" w:id="0">
    <w:p w:rsidR="002B4122" w:rsidRDefault="002B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4" w:rsidRDefault="00174984">
    <w:pPr>
      <w:pStyle w:val="Kopfzeile"/>
      <w:pBdr>
        <w:bottom w:val="single" w:sz="6" w:space="1" w:color="auto"/>
      </w:pBdr>
    </w:pPr>
    <w:r>
      <w:t>Anlagen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7E9D"/>
    <w:multiLevelType w:val="hybridMultilevel"/>
    <w:tmpl w:val="2F12168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A40B85"/>
    <w:multiLevelType w:val="hybridMultilevel"/>
    <w:tmpl w:val="EF042DE0"/>
    <w:lvl w:ilvl="0" w:tplc="9072DD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9D3"/>
    <w:multiLevelType w:val="hybridMultilevel"/>
    <w:tmpl w:val="0EE6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03F60"/>
    <w:multiLevelType w:val="hybridMultilevel"/>
    <w:tmpl w:val="01EC02C8"/>
    <w:lvl w:ilvl="0" w:tplc="9072DD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26A10"/>
    <w:multiLevelType w:val="hybridMultilevel"/>
    <w:tmpl w:val="8C54F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A8"/>
    <w:rsid w:val="00001188"/>
    <w:rsid w:val="000432D0"/>
    <w:rsid w:val="000F2BA8"/>
    <w:rsid w:val="00103986"/>
    <w:rsid w:val="0012334D"/>
    <w:rsid w:val="001267D4"/>
    <w:rsid w:val="001515E6"/>
    <w:rsid w:val="001649D2"/>
    <w:rsid w:val="00174984"/>
    <w:rsid w:val="001B7D5A"/>
    <w:rsid w:val="0023049A"/>
    <w:rsid w:val="0024596D"/>
    <w:rsid w:val="00281A6B"/>
    <w:rsid w:val="002A2D6E"/>
    <w:rsid w:val="002B3FD5"/>
    <w:rsid w:val="002B4122"/>
    <w:rsid w:val="002E503C"/>
    <w:rsid w:val="002F5D38"/>
    <w:rsid w:val="00391EA1"/>
    <w:rsid w:val="003C448D"/>
    <w:rsid w:val="003F29A3"/>
    <w:rsid w:val="004041BC"/>
    <w:rsid w:val="004043F8"/>
    <w:rsid w:val="00430A0C"/>
    <w:rsid w:val="004727AF"/>
    <w:rsid w:val="004834D3"/>
    <w:rsid w:val="004B40FA"/>
    <w:rsid w:val="00530C7B"/>
    <w:rsid w:val="005555C3"/>
    <w:rsid w:val="005579F6"/>
    <w:rsid w:val="005A4F58"/>
    <w:rsid w:val="005B7BAD"/>
    <w:rsid w:val="005D6E1B"/>
    <w:rsid w:val="005F7145"/>
    <w:rsid w:val="0060038F"/>
    <w:rsid w:val="006162EA"/>
    <w:rsid w:val="0064445A"/>
    <w:rsid w:val="006972CC"/>
    <w:rsid w:val="006E5161"/>
    <w:rsid w:val="00716BEE"/>
    <w:rsid w:val="00743BA0"/>
    <w:rsid w:val="00744D92"/>
    <w:rsid w:val="007601AB"/>
    <w:rsid w:val="00782C4B"/>
    <w:rsid w:val="00784FB6"/>
    <w:rsid w:val="00791693"/>
    <w:rsid w:val="00795717"/>
    <w:rsid w:val="007B422E"/>
    <w:rsid w:val="00890694"/>
    <w:rsid w:val="00890CA5"/>
    <w:rsid w:val="00895F2D"/>
    <w:rsid w:val="008B1098"/>
    <w:rsid w:val="008C44B5"/>
    <w:rsid w:val="008D17DE"/>
    <w:rsid w:val="008D70BD"/>
    <w:rsid w:val="00901DCC"/>
    <w:rsid w:val="00912CD9"/>
    <w:rsid w:val="00923652"/>
    <w:rsid w:val="0093342F"/>
    <w:rsid w:val="00950CE8"/>
    <w:rsid w:val="009D581D"/>
    <w:rsid w:val="009E3BC9"/>
    <w:rsid w:val="00A06AB9"/>
    <w:rsid w:val="00A25677"/>
    <w:rsid w:val="00A570E5"/>
    <w:rsid w:val="00B05F1E"/>
    <w:rsid w:val="00B1090C"/>
    <w:rsid w:val="00B24DEC"/>
    <w:rsid w:val="00B3705E"/>
    <w:rsid w:val="00B447B9"/>
    <w:rsid w:val="00B70C36"/>
    <w:rsid w:val="00BE2ACE"/>
    <w:rsid w:val="00BE44B5"/>
    <w:rsid w:val="00C3278E"/>
    <w:rsid w:val="00C46E63"/>
    <w:rsid w:val="00C52D19"/>
    <w:rsid w:val="00C6621F"/>
    <w:rsid w:val="00C85EDF"/>
    <w:rsid w:val="00C93073"/>
    <w:rsid w:val="00CC3A13"/>
    <w:rsid w:val="00CD5A92"/>
    <w:rsid w:val="00CE32EF"/>
    <w:rsid w:val="00D14DA3"/>
    <w:rsid w:val="00D32F53"/>
    <w:rsid w:val="00D33440"/>
    <w:rsid w:val="00D37B0F"/>
    <w:rsid w:val="00DF0712"/>
    <w:rsid w:val="00E128BF"/>
    <w:rsid w:val="00E15ECA"/>
    <w:rsid w:val="00E54074"/>
    <w:rsid w:val="00E830AD"/>
    <w:rsid w:val="00F35547"/>
    <w:rsid w:val="00F7520B"/>
    <w:rsid w:val="00F94206"/>
    <w:rsid w:val="00F96977"/>
    <w:rsid w:val="00F96F43"/>
    <w:rsid w:val="00FB09DB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4A512-01C8-461B-8278-B2ACB073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40"/>
      </w:tabs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0" w:after="20"/>
      <w:jc w:val="center"/>
      <w:outlineLvl w:val="3"/>
    </w:pPr>
    <w:rPr>
      <w:rFonts w:eastAsia="MS Mincho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pacing w:before="20" w:after="20"/>
      <w:outlineLvl w:val="4"/>
    </w:pPr>
    <w:rPr>
      <w:rFonts w:eastAsia="MS Mincho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MS Mincho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clear" w:pos="340"/>
        <w:tab w:val="left" w:pos="0"/>
      </w:tabs>
      <w:jc w:val="both"/>
      <w:outlineLvl w:val="6"/>
    </w:pPr>
    <w:rPr>
      <w:rFonts w:eastAsia="MS Mincho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cs="Courier New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rPr>
      <w:rFonts w:eastAsia="MS Mincho"/>
      <w:i/>
      <w:iCs/>
    </w:rPr>
  </w:style>
  <w:style w:type="paragraph" w:styleId="Textkrper-Zeileneinzug">
    <w:name w:val="Body Text Indent"/>
    <w:basedOn w:val="Standard"/>
    <w:semiHidden/>
    <w:pPr>
      <w:ind w:left="340"/>
    </w:pPr>
    <w:rPr>
      <w:rFonts w:eastAsia="MS Mincho"/>
    </w:rPr>
  </w:style>
  <w:style w:type="paragraph" w:styleId="Textkrper-Einzug2">
    <w:name w:val="Body Text Indent 2"/>
    <w:basedOn w:val="Standard"/>
    <w:semiHidden/>
    <w:pPr>
      <w:tabs>
        <w:tab w:val="left" w:pos="1049"/>
      </w:tabs>
      <w:ind w:left="1418" w:hanging="1078"/>
    </w:pPr>
    <w:rPr>
      <w:rFonts w:eastAsia="MS Mincho"/>
    </w:rPr>
  </w:style>
  <w:style w:type="paragraph" w:styleId="Textkrper-Einzug3">
    <w:name w:val="Body Text Indent 3"/>
    <w:basedOn w:val="Standard"/>
    <w:semiHidden/>
    <w:pPr>
      <w:ind w:left="360"/>
    </w:pPr>
    <w:rPr>
      <w:rFonts w:eastAsia="MS Mincho"/>
    </w:rPr>
  </w:style>
  <w:style w:type="paragraph" w:customStyle="1" w:styleId="Textkrper21">
    <w:name w:val="Textkörper 21"/>
    <w:basedOn w:val="Standard"/>
    <w:pPr>
      <w:tabs>
        <w:tab w:val="clear" w:pos="340"/>
        <w:tab w:val="left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xtkrper2">
    <w:name w:val="Body Text 2"/>
    <w:basedOn w:val="Standard"/>
    <w:semiHidden/>
    <w:rPr>
      <w:rFonts w:eastAsia="MS Mincho"/>
      <w:b/>
      <w:bCs/>
      <w:i/>
      <w:iCs/>
    </w:rPr>
  </w:style>
  <w:style w:type="paragraph" w:customStyle="1" w:styleId="Einzug4">
    <w:name w:val="Einzug (4"/>
    <w:aliases w:val="-4),Einzug (8,Einzug (12"/>
    <w:basedOn w:val="Standard"/>
    <w:next w:val="Standard"/>
    <w:pPr>
      <w:tabs>
        <w:tab w:val="clear" w:pos="340"/>
        <w:tab w:val="left" w:pos="567"/>
        <w:tab w:val="right" w:leader="dot" w:pos="9923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Paragraph">
    <w:name w:val="Paragraph"/>
    <w:basedOn w:val="Standard"/>
    <w:pPr>
      <w:keepNext/>
      <w:tabs>
        <w:tab w:val="clear" w:pos="340"/>
        <w:tab w:val="left" w:pos="567"/>
        <w:tab w:val="right" w:leader="dot" w:pos="9923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950CE8"/>
    <w:pPr>
      <w:tabs>
        <w:tab w:val="clear" w:pos="340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semiHidden/>
    <w:rsid w:val="00923652"/>
    <w:rPr>
      <w:rFonts w:ascii="Arial" w:hAnsi="Arial"/>
      <w:sz w:val="18"/>
      <w:szCs w:val="24"/>
    </w:rPr>
  </w:style>
  <w:style w:type="paragraph" w:customStyle="1" w:styleId="Default">
    <w:name w:val="Default"/>
    <w:rsid w:val="009236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C44B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C44B5"/>
    <w:rPr>
      <w:rFonts w:ascii="Arial" w:hAnsi="Arial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28BF"/>
    <w:rPr>
      <w:rFonts w:ascii="Arial" w:hAnsi="Arial" w:cs="Arial"/>
      <w:b/>
      <w:bCs/>
      <w:kern w:val="32"/>
      <w:sz w:val="32"/>
      <w:szCs w:val="32"/>
    </w:rPr>
  </w:style>
  <w:style w:type="paragraph" w:styleId="Nachrichtenkopf">
    <w:name w:val="Message Header"/>
    <w:basedOn w:val="Textkrper"/>
    <w:link w:val="NachrichtenkopfZchn"/>
    <w:semiHidden/>
    <w:rsid w:val="00E15ECA"/>
    <w:pPr>
      <w:keepLines/>
      <w:tabs>
        <w:tab w:val="clear" w:pos="340"/>
      </w:tabs>
      <w:spacing w:after="120" w:line="240" w:lineRule="atLeast"/>
      <w:ind w:left="1247" w:hanging="1247"/>
    </w:pPr>
    <w:rPr>
      <w:rFonts w:ascii="Garamond" w:eastAsia="Times New Roman" w:hAnsi="Garamond"/>
      <w:i w:val="0"/>
      <w:iCs w:val="0"/>
      <w:caps/>
      <w:sz w:val="18"/>
      <w:szCs w:val="20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15ECA"/>
    <w:rPr>
      <w:rFonts w:ascii="Garamond" w:hAnsi="Garamond"/>
      <w:caps/>
      <w:sz w:val="18"/>
      <w:lang w:eastAsia="en-US"/>
    </w:rPr>
  </w:style>
  <w:style w:type="character" w:customStyle="1" w:styleId="Nachrichtenkopfbeschriftung">
    <w:name w:val="Nachrichtenkopfbeschriftung"/>
    <w:rsid w:val="00E15ECA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Z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ZVO</Template>
  <TotalTime>0</TotalTime>
  <Pages>2</Pages>
  <Words>606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ZVO Mai 2017</vt:lpstr>
    </vt:vector>
  </TitlesOfParts>
  <Manager>Dr. T. Dohms-Warnecke</Manager>
  <Company>FN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ZVO Mai 2017</dc:title>
  <dc:subject/>
  <dc:creator>Dr. Teresa Dohms-Warnecke;Dr. T. Dohms-Warnecke</dc:creator>
  <cp:keywords/>
  <dc:description/>
  <cp:lastModifiedBy>Dohms, Teresa</cp:lastModifiedBy>
  <cp:revision>2</cp:revision>
  <cp:lastPrinted>2002-06-03T09:46:00Z</cp:lastPrinted>
  <dcterms:created xsi:type="dcterms:W3CDTF">2018-01-03T13:04:00Z</dcterms:created>
  <dcterms:modified xsi:type="dcterms:W3CDTF">2018-01-03T13:04:00Z</dcterms:modified>
</cp:coreProperties>
</file>